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Con</w:t>
      </w:r>
      <w:r>
        <w:t xml:space="preserve"> </w:t>
      </w:r>
      <w:r>
        <w:t xml:space="preserve">Thỏ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con-thỏ"/>
      <w:bookmarkEnd w:id="21"/>
      <w:r>
        <w:t xml:space="preserve">Chuyện Con Thỏ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chuyen-con-t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con thỏ nhiều chuyện đến nỗi nó có thể nói cả ngày, hỏi những câu đầy vớ vấn mà khiến chúng ta phải bật cười tức khắc. Thế mà "Tiểu Hoàng" có thể chịu đựng được nó.</w:t>
            </w:r>
            <w:r>
              <w:br w:type="textWrapping"/>
            </w:r>
          </w:p>
        </w:tc>
      </w:tr>
    </w:tbl>
    <w:p>
      <w:pPr>
        <w:pStyle w:val="Compact"/>
      </w:pPr>
      <w:r>
        <w:br w:type="textWrapping"/>
      </w:r>
      <w:r>
        <w:br w:type="textWrapping"/>
      </w:r>
      <w:r>
        <w:rPr>
          <w:i/>
        </w:rPr>
        <w:t xml:space="preserve">Đọc và tải ebook truyện tại: http://truyenclub.com/chuyen-con-tho</w:t>
      </w:r>
      <w:r>
        <w:br w:type="textWrapping"/>
      </w:r>
    </w:p>
    <w:p>
      <w:pPr>
        <w:pStyle w:val="BodyText"/>
      </w:pPr>
      <w:r>
        <w:br w:type="textWrapping"/>
      </w:r>
      <w:r>
        <w:br w:type="textWrapping"/>
      </w:r>
    </w:p>
    <w:p>
      <w:pPr>
        <w:pStyle w:val="Heading2"/>
      </w:pPr>
      <w:bookmarkStart w:id="23" w:name="chương-1-tiểu-hoàng"/>
      <w:bookmarkEnd w:id="23"/>
      <w:r>
        <w:t xml:space="preserve">1. Chương 1: Tiểu Hoàng</w:t>
      </w:r>
    </w:p>
    <w:p>
      <w:pPr>
        <w:pStyle w:val="Compact"/>
      </w:pPr>
      <w:r>
        <w:br w:type="textWrapping"/>
      </w:r>
      <w:r>
        <w:br w:type="textWrapping"/>
      </w:r>
      <w:r>
        <w:t xml:space="preserve">“Tiểu Hoàng, cậu nói đi, vì sao chủ nhân không mua cà rốt chứ?”</w:t>
      </w:r>
    </w:p>
    <w:p>
      <w:pPr>
        <w:pStyle w:val="BodyText"/>
      </w:pPr>
      <w:r>
        <w:t xml:space="preserve">“Rộp rộp….(âm thanh ăn cải trắng phát ra thật lớn)”</w:t>
      </w:r>
    </w:p>
    <w:p>
      <w:pPr>
        <w:pStyle w:val="BodyText"/>
      </w:pPr>
      <w:r>
        <w:t xml:space="preserve">“Tiểu Hoàng Tiểu Hoàng, cậu nói đi, vì sao trên cải trắng của chủ nhân chẳng có một giọt nước nào vậy?”</w:t>
      </w:r>
    </w:p>
    <w:p>
      <w:pPr>
        <w:pStyle w:val="BodyText"/>
      </w:pPr>
      <w:r>
        <w:t xml:space="preserve">“…..(im lặng) rộp rộp .”</w:t>
      </w:r>
    </w:p>
    <w:p>
      <w:pPr>
        <w:pStyle w:val="BodyText"/>
      </w:pPr>
      <w:r>
        <w:t xml:space="preserve">“Tiểu Hoàng Tiểu Hoàng, vì sao cậu ăn nhanh như vậy? Có phải vì cậu quá béo không?”</w:t>
      </w:r>
    </w:p>
    <w:p>
      <w:pPr>
        <w:pStyle w:val="BodyText"/>
      </w:pPr>
      <w:r>
        <w:t xml:space="preserve">“….. Rộp rộp (tức giận ăn).”</w:t>
      </w:r>
    </w:p>
    <w:p>
      <w:pPr>
        <w:pStyle w:val="BodyText"/>
      </w:pPr>
      <w:r>
        <w:t xml:space="preserve">“Tiểu Hoàng, sao mi không để ý tới người ta vậy nà</w:t>
      </w:r>
    </w:p>
    <w:p>
      <w:pPr>
        <w:pStyle w:val="BodyText"/>
      </w:pPr>
      <w:r>
        <w:t xml:space="preserve">~.”</w:t>
      </w:r>
    </w:p>
    <w:p>
      <w:pPr>
        <w:pStyle w:val="BodyText"/>
      </w:pPr>
      <w:r>
        <w:t xml:space="preserve">“…… Rộp rộp (Mẹ kiếp! Thỏ biết “nà” à)” (Ở đây cái từ 咩 giống như kiểu một cô gái muốn tỏ ra dễ thương thì thường hay đế trợ từ ở cuối câu, ví dụ: “Người ta không biết đâu nha,” hay là “Đáng ghét mà!” kiểu kiểu như vậy.</w:t>
      </w:r>
    </w:p>
    <w:p>
      <w:pPr>
        <w:pStyle w:val="BodyText"/>
      </w:pPr>
      <w:r>
        <w:t xml:space="preserve">“Tiểu Hoàng Tiểu Hoàng, thật ra mi chẳng vàng tí nào cả.” Hai mắt trợn trừng</w:t>
      </w:r>
    </w:p>
    <w:p>
      <w:pPr>
        <w:pStyle w:val="BodyText"/>
      </w:pPr>
      <w:r>
        <w:t xml:space="preserve">~~“…….” Quay đầu nhìn chỗ khác</w:t>
      </w:r>
    </w:p>
    <w:p>
      <w:pPr>
        <w:pStyle w:val="BodyText"/>
      </w:pPr>
      <w:r>
        <w:t xml:space="preserve">“Cậu chẳng qua chỉ đen hơn tôi một tí thôi mà</w:t>
      </w:r>
    </w:p>
    <w:p>
      <w:pPr>
        <w:pStyle w:val="BodyText"/>
      </w:pPr>
      <w:r>
        <w:t xml:space="preserve">~.” Cười hì hì……</w:t>
      </w:r>
    </w:p>
    <w:p>
      <w:pPr>
        <w:pStyle w:val="BodyText"/>
      </w:pPr>
      <w:r>
        <w:t xml:space="preserve">“…….Rộp rộp rộp rộp!” (Mẹ kiếp! Tôi đen hơn cậu à? Thế thì thà màu vàng còn hơn!)</w:t>
      </w:r>
    </w:p>
    <w:p>
      <w:pPr>
        <w:pStyle w:val="BodyText"/>
      </w:pPr>
      <w:r>
        <w:t xml:space="preserve">“A! Tiểu Hoàng, câu đã ăn hết rồi sao! Tôi sẽ ăn cái gì bây giờ! Đau lòng quá</w:t>
      </w:r>
    </w:p>
    <w:p>
      <w:pPr>
        <w:pStyle w:val="BodyText"/>
      </w:pPr>
      <w:r>
        <w:t xml:space="preserve">~~ Người ta sẽ rất đói bụng đó nha</w:t>
      </w:r>
    </w:p>
    <w:p>
      <w:pPr>
        <w:pStyle w:val="BodyText"/>
      </w:pPr>
      <w:r>
        <w:t xml:space="preserve">~”</w:t>
      </w:r>
    </w:p>
    <w:p>
      <w:pPr>
        <w:pStyle w:val="Compact"/>
      </w:pPr>
      <w:r>
        <w:t xml:space="preserve">“…..” Hả hê cười đắc ý: ai bảo cậu nói tôi!</w:t>
      </w:r>
      <w:r>
        <w:br w:type="textWrapping"/>
      </w:r>
      <w:r>
        <w:br w:type="textWrapping"/>
      </w:r>
    </w:p>
    <w:p>
      <w:pPr>
        <w:pStyle w:val="Heading2"/>
      </w:pPr>
      <w:bookmarkStart w:id="24" w:name="chương-2-tiểu-hắc"/>
      <w:bookmarkEnd w:id="24"/>
      <w:r>
        <w:t xml:space="preserve">2. Chương 2: Tiểu Hắc</w:t>
      </w:r>
    </w:p>
    <w:p>
      <w:pPr>
        <w:pStyle w:val="Compact"/>
      </w:pPr>
      <w:r>
        <w:br w:type="textWrapping"/>
      </w:r>
      <w:r>
        <w:br w:type="textWrapping"/>
      </w:r>
      <w:r>
        <w:t xml:space="preserve">“Tiểu Hoàng, Tiểu Hoàng! Cậu xem, cậu xem! Trên tay cậu chủ có một cái UFO màu trắng kìa!”</w:t>
      </w:r>
    </w:p>
    <w:p>
      <w:pPr>
        <w:pStyle w:val="BodyText"/>
      </w:pPr>
      <w:r>
        <w:t xml:space="preserve">“…….(không nhịn được mở miệng) Đó là con thỏ.”</w:t>
      </w:r>
    </w:p>
    <w:p>
      <w:pPr>
        <w:pStyle w:val="BodyText"/>
      </w:pPr>
      <w:r>
        <w:t xml:space="preserve">“Cái gì!!! Sao thế được…..(bị đả kích nặng nề). Ôi loạn rồi! Sao lại có con thỏ trắng thế chứ! Không thể nào)!!!”</w:t>
      </w:r>
    </w:p>
    <w:p>
      <w:pPr>
        <w:pStyle w:val="BodyText"/>
      </w:pPr>
      <w:r>
        <w:t xml:space="preserve">“( Mừng thầm) Đa phần thỏ đều có màu trắng cả</w:t>
      </w:r>
    </w:p>
    <w:p>
      <w:pPr>
        <w:pStyle w:val="BodyText"/>
      </w:pPr>
      <w:r>
        <w:t xml:space="preserve">~”</w:t>
      </w:r>
    </w:p>
    <w:p>
      <w:pPr>
        <w:pStyle w:val="BodyText"/>
      </w:pPr>
      <w:r>
        <w:t xml:space="preserve">“…..” Ngồi xổm trong góc tường vẽ vòng tròn</w:t>
      </w:r>
    </w:p>
    <w:p>
      <w:pPr>
        <w:pStyle w:val="BodyText"/>
      </w:pPr>
      <w:r>
        <w:t xml:space="preserve">“….Khụ khụ, nhưng tôi cảm thấy màu đen tương đối dễ nhìn. (Nói nhảm, không có mi thì ai làm nền cho sự quyến rũ của ông đây chứ)”</w:t>
      </w:r>
    </w:p>
    <w:p>
      <w:pPr>
        <w:pStyle w:val="BodyText"/>
      </w:pPr>
      <w:r>
        <w:t xml:space="preserve">“Thật không?” Quay đầu</w:t>
      </w:r>
    </w:p>
    <w:p>
      <w:pPr>
        <w:pStyle w:val="BodyText"/>
      </w:pPr>
      <w:r>
        <w:t xml:space="preserve">“Thật!” Gật gật đầu</w:t>
      </w:r>
    </w:p>
    <w:p>
      <w:pPr>
        <w:pStyle w:val="BodyText"/>
      </w:pPr>
      <w:r>
        <w:t xml:space="preserve">“…….” Quay đầu</w:t>
      </w:r>
    </w:p>
    <w:p>
      <w:pPr>
        <w:pStyle w:val="BodyText"/>
      </w:pPr>
      <w:r>
        <w:t xml:space="preserve">“Tôi…..”</w:t>
      </w:r>
    </w:p>
    <w:p>
      <w:pPr>
        <w:pStyle w:val="BodyText"/>
      </w:pPr>
      <w:r>
        <w:t xml:space="preserve">“ Hu huhuhuhuhu</w:t>
      </w:r>
    </w:p>
    <w:p>
      <w:pPr>
        <w:pStyle w:val="BodyText"/>
      </w:pPr>
      <w:r>
        <w:t xml:space="preserve">Tiểu Hoàng, cậu thật tốt</w:t>
      </w:r>
    </w:p>
    <w:p>
      <w:pPr>
        <w:pStyle w:val="BodyText"/>
      </w:pPr>
      <w:r>
        <w:t xml:space="preserve">thật ra cậu chẳng vàng tí nào cả</w:t>
      </w:r>
    </w:p>
    <w:p>
      <w:pPr>
        <w:pStyle w:val="BodyText"/>
      </w:pPr>
      <w:r>
        <w:t xml:space="preserve">chỉ đen hơn tôi thôi~”</w:t>
      </w:r>
    </w:p>
    <w:p>
      <w:pPr>
        <w:pStyle w:val="BodyText"/>
      </w:pPr>
      <w:r>
        <w:t xml:space="preserve">“……” Mẹ kiếp, biết vậy ta đã không thèm an ủi mi, đồ miệng quạ đen.</w:t>
      </w:r>
    </w:p>
    <w:p>
      <w:pPr>
        <w:pStyle w:val="BodyText"/>
      </w:pPr>
      <w:r>
        <w:t xml:space="preserve">“Tiểu Hoàng, Tiểu Hoàng, chúng ta sẽ luôn ở cạnh nhau, không cần quan tâm tới Tiểu Bạch nà</w:t>
      </w:r>
    </w:p>
    <w:p>
      <w:pPr>
        <w:pStyle w:val="BodyText"/>
      </w:pPr>
      <w:r>
        <w:t xml:space="preserve">”</w:t>
      </w:r>
    </w:p>
    <w:p>
      <w:pPr>
        <w:pStyle w:val="BodyText"/>
      </w:pPr>
      <w:r>
        <w:t xml:space="preserve">“……Ừ”</w:t>
      </w:r>
    </w:p>
    <w:p>
      <w:pPr>
        <w:pStyle w:val="BodyText"/>
      </w:pPr>
      <w:r>
        <w:t xml:space="preserve">“Oa ha ha</w:t>
      </w:r>
    </w:p>
    <w:p>
      <w:pPr>
        <w:pStyle w:val="BodyText"/>
      </w:pPr>
      <w:r>
        <w:t xml:space="preserve">Tiểu Hoàng đồng ý rồi</w:t>
      </w:r>
    </w:p>
    <w:p>
      <w:pPr>
        <w:pStyle w:val="BodyText"/>
      </w:pPr>
      <w:r>
        <w:t xml:space="preserve">~” Cao hứng nhảy tưng tưng</w:t>
      </w:r>
    </w:p>
    <w:p>
      <w:pPr>
        <w:pStyle w:val="Compact"/>
      </w:pPr>
      <w:r>
        <w:t xml:space="preserve">Chủ nhân: “Con thỏ này bị điên à? Sao có thể nhảy cao như thế chứ!” =.=</w:t>
      </w:r>
      <w:r>
        <w:br w:type="textWrapping"/>
      </w:r>
      <w:r>
        <w:br w:type="textWrapping"/>
      </w:r>
    </w:p>
    <w:p>
      <w:pPr>
        <w:pStyle w:val="Heading2"/>
      </w:pPr>
      <w:bookmarkStart w:id="25" w:name="chương-3-tiểu-hoàng-không-vàng"/>
      <w:bookmarkEnd w:id="25"/>
      <w:r>
        <w:t xml:space="preserve">3. Chương 3: Tiểu Hoàng Không Vàng</w:t>
      </w:r>
    </w:p>
    <w:p>
      <w:pPr>
        <w:pStyle w:val="Compact"/>
      </w:pPr>
      <w:r>
        <w:br w:type="textWrapping"/>
      </w:r>
      <w:r>
        <w:br w:type="textWrapping"/>
      </w:r>
      <w:r>
        <w:t xml:space="preserve">“Tiểu Hoàng, cậu nói xem, bao giờ mới tạnh mưa?”</w:t>
      </w:r>
    </w:p>
    <w:p>
      <w:pPr>
        <w:pStyle w:val="BodyText"/>
      </w:pPr>
      <w:r>
        <w:t xml:space="preserve">“……”</w:t>
      </w:r>
    </w:p>
    <w:p>
      <w:pPr>
        <w:pStyle w:val="BodyText"/>
      </w:pPr>
      <w:r>
        <w:t xml:space="preserve">“╮(╯▽╰)╭ Đột nhiên cảm thấy cuộc đời chẳng có gì thú vị cả</w:t>
      </w:r>
    </w:p>
    <w:p>
      <w:pPr>
        <w:pStyle w:val="BodyText"/>
      </w:pPr>
      <w:r>
        <w:t xml:space="preserve">~”</w:t>
      </w:r>
    </w:p>
    <w:p>
      <w:pPr>
        <w:pStyle w:val="BodyText"/>
      </w:pPr>
      <w:r>
        <w:t xml:space="preserve">“……” Vậy vì sao mi còn chưa chết…..</w:t>
      </w:r>
    </w:p>
    <w:p>
      <w:pPr>
        <w:pStyle w:val="BodyText"/>
      </w:pPr>
      <w:r>
        <w:t xml:space="preserve">“Tiểu Hoàng</w:t>
      </w:r>
    </w:p>
    <w:p>
      <w:pPr>
        <w:pStyle w:val="BodyText"/>
      </w:pPr>
      <w:r>
        <w:t xml:space="preserve">Nếu tôi chết, liệu cậu có nhớ tôi không</w:t>
      </w:r>
    </w:p>
    <w:p>
      <w:pPr>
        <w:pStyle w:val="BodyText"/>
      </w:pPr>
      <w:r>
        <w:t xml:space="preserve">”</w:t>
      </w:r>
    </w:p>
    <w:p>
      <w:pPr>
        <w:pStyle w:val="BodyText"/>
      </w:pPr>
      <w:r>
        <w:t xml:space="preserve">“……Ta sẽ muốn bóp chết mi” Hỏng bét, lỡ miệng rồi ==</w:t>
      </w:r>
    </w:p>
    <w:p>
      <w:pPr>
        <w:pStyle w:val="BodyText"/>
      </w:pPr>
      <w:r>
        <w:t xml:space="preserve">“Ha ha ~ Nếu tôi mà chết rồi, thì cậu có bóp thế nào cũng vô dụng thôi ~~”</w:t>
      </w:r>
    </w:p>
    <w:p>
      <w:pPr>
        <w:pStyle w:val="BodyText"/>
      </w:pPr>
      <w:r>
        <w:t xml:space="preserve">“….”</w:t>
      </w:r>
    </w:p>
    <w:p>
      <w:pPr>
        <w:pStyle w:val="BodyText"/>
      </w:pPr>
      <w:r>
        <w:t xml:space="preserve">“Tiểu Hoàng, nếu cậu chết, tôi sẽ đốt cho cậu rất nhiều, rất nhiều tiền vàng”</w:t>
      </w:r>
    </w:p>
    <w:p>
      <w:pPr>
        <w:pStyle w:val="BodyText"/>
      </w:pPr>
      <w:r>
        <w:t xml:space="preserve">“…..” Nổi gân xanh ==</w:t>
      </w:r>
    </w:p>
    <w:p>
      <w:pPr>
        <w:pStyle w:val="BodyText"/>
      </w:pPr>
      <w:r>
        <w:t xml:space="preserve">“Nhưng sau đó tôi sẽ đi xuống tìm cậu!”</w:t>
      </w:r>
    </w:p>
    <w:p>
      <w:pPr>
        <w:pStyle w:val="BodyText"/>
      </w:pPr>
      <w:r>
        <w:t xml:space="preserve">“…..” Sửng sốt</w:t>
      </w:r>
    </w:p>
    <w:p>
      <w:pPr>
        <w:pStyle w:val="BodyText"/>
      </w:pPr>
      <w:r>
        <w:t xml:space="preserve">“Hắc hắc, đến lúc đó cậu nhất định phải chia cho tôi phân nửa số tiền đó nha.”</w:t>
      </w:r>
    </w:p>
    <w:p>
      <w:pPr>
        <w:pStyle w:val="BodyText"/>
      </w:pPr>
      <w:r>
        <w:t xml:space="preserve">“…..” Tâm tình phức tạp</w:t>
      </w:r>
    </w:p>
    <w:p>
      <w:pPr>
        <w:pStyle w:val="BodyText"/>
      </w:pPr>
      <w:r>
        <w:t xml:space="preserve">“Tiểu Hoàng, thật ra cậu chẳng vàng tí nào cả….”</w:t>
      </w:r>
    </w:p>
    <w:p>
      <w:pPr>
        <w:pStyle w:val="BodyText"/>
      </w:pPr>
      <w:r>
        <w:t xml:space="preserve">“Chỉ đen hơn cậu một tí thôi mà!” F**k! Mẹ kiếp, ta học thuộc rồi!</w:t>
      </w:r>
    </w:p>
    <w:p>
      <w:pPr>
        <w:pStyle w:val="BodyText"/>
      </w:pPr>
      <w:r>
        <w:t xml:space="preserve">“ Ha ha</w:t>
      </w:r>
    </w:p>
    <w:p>
      <w:pPr>
        <w:pStyle w:val="BodyText"/>
      </w:pPr>
      <w:r>
        <w:t xml:space="preserve">.”</w:t>
      </w:r>
    </w:p>
    <w:p>
      <w:pPr>
        <w:pStyle w:val="Compact"/>
      </w:pPr>
      <w:r>
        <w:t xml:space="preserve">“…….Hừ ~”</w:t>
      </w:r>
      <w:r>
        <w:br w:type="textWrapping"/>
      </w:r>
      <w:r>
        <w:br w:type="textWrapping"/>
      </w:r>
    </w:p>
    <w:p>
      <w:pPr>
        <w:pStyle w:val="Heading2"/>
      </w:pPr>
      <w:bookmarkStart w:id="26" w:name="chương-4-tiểu-hắc-đã-chết"/>
      <w:bookmarkEnd w:id="26"/>
      <w:r>
        <w:t xml:space="preserve">4. Chương 4: Tiểu Hắc Đã Chết</w:t>
      </w:r>
    </w:p>
    <w:p>
      <w:pPr>
        <w:pStyle w:val="Compact"/>
      </w:pPr>
      <w:r>
        <w:br w:type="textWrapping"/>
      </w:r>
      <w:r>
        <w:br w:type="textWrapping"/>
      </w:r>
      <w:r>
        <w:t xml:space="preserve">“Bác sĩ, con thỏ nhà tôi bị làm sao vậy, nó liên tục bỏ cơm .”</w:t>
      </w:r>
    </w:p>
    <w:p>
      <w:pPr>
        <w:pStyle w:val="BodyText"/>
      </w:pPr>
      <w:r>
        <w:t xml:space="preserve">“……Hình như trong dạ dày nó có thứ gì đó.”</w:t>
      </w:r>
    </w:p>
    <w:p>
      <w:pPr>
        <w:pStyle w:val="BodyText"/>
      </w:pPr>
      <w:r>
        <w:t xml:space="preserve">“Hả? Không phải là khối u chứ!”</w:t>
      </w:r>
    </w:p>
    <w:p>
      <w:pPr>
        <w:pStyle w:val="BodyText"/>
      </w:pPr>
      <w:r>
        <w:t xml:space="preserve">“Cái này, tôi cũng chưa gặp tình huống đặc biệt thế này bao giờ, hai ngày sau cô lại đưa nó tới khám lại đi.”</w:t>
      </w:r>
    </w:p>
    <w:p>
      <w:pPr>
        <w:pStyle w:val="BodyText"/>
      </w:pPr>
      <w:r>
        <w:t xml:space="preserve">“….Được….”</w:t>
      </w:r>
    </w:p>
    <w:p>
      <w:pPr>
        <w:pStyle w:val="BodyText"/>
      </w:pPr>
      <w:r>
        <w:t xml:space="preserve">Về nhà</w:t>
      </w:r>
    </w:p>
    <w:p>
      <w:pPr>
        <w:pStyle w:val="BodyText"/>
      </w:pPr>
      <w:r>
        <w:t xml:space="preserve">“Tiểu Hoàng, tôi thật sự phải chết rồi.” Suy yếu</w:t>
      </w:r>
    </w:p>
    <w:p>
      <w:pPr>
        <w:pStyle w:val="BodyText"/>
      </w:pPr>
      <w:r>
        <w:t xml:space="preserve">“Sao vậy, khám ra cái gì?”</w:t>
      </w:r>
    </w:p>
    <w:p>
      <w:pPr>
        <w:pStyle w:val="BodyText"/>
      </w:pPr>
      <w:r>
        <w:t xml:space="preserve">“Hu hu hu</w:t>
      </w:r>
    </w:p>
    <w:p>
      <w:pPr>
        <w:pStyle w:val="BodyText"/>
      </w:pPr>
      <w:r>
        <w:t xml:space="preserve">~ Bác sĩ nói là u, là u đó……hu hu hu hu hu…..”</w:t>
      </w:r>
    </w:p>
    <w:p>
      <w:pPr>
        <w:pStyle w:val="BodyText"/>
      </w:pPr>
      <w:r>
        <w:t xml:space="preserve">“…..Không sao, u cũng có thể chữa khỏi mà</w:t>
      </w:r>
    </w:p>
    <w:p>
      <w:pPr>
        <w:pStyle w:val="BodyText"/>
      </w:pPr>
      <w:r>
        <w:t xml:space="preserve">”</w:t>
      </w:r>
    </w:p>
    <w:p>
      <w:pPr>
        <w:pStyle w:val="BodyText"/>
      </w:pPr>
      <w:r>
        <w:t xml:space="preserve">“Tiểu Hoàng, cậu đừng chờ đợi tôi. Tôi hết hi vọng rồi, cậu lấy Tiểu Bạch đi, tôi sẽ không trách cậu đâu, ngày cưới của cậu tôi cũng sẽ không quay về tìm hai người đâu.”</w:t>
      </w:r>
    </w:p>
    <w:p>
      <w:pPr>
        <w:pStyle w:val="BodyText"/>
      </w:pPr>
      <w:r>
        <w:t xml:space="preserve">“F**k! Ai muốn lấy cậu ta chứ! Mẹ kiếp, cậu nghỉ ngơi, dưỡng bệnh tốt cho tôi! Đừng có nghĩ linh tinh nữa!”</w:t>
      </w:r>
    </w:p>
    <w:p>
      <w:pPr>
        <w:pStyle w:val="BodyText"/>
      </w:pPr>
      <w:r>
        <w:t xml:space="preserve">“Tiểu Hoàng, tôi không xong rồi, cậu nhớ phải…..”</w:t>
      </w:r>
    </w:p>
    <w:p>
      <w:pPr>
        <w:pStyle w:val="BodyText"/>
      </w:pPr>
      <w:r>
        <w:t xml:space="preserve">“Này này!!!”</w:t>
      </w:r>
    </w:p>
    <w:p>
      <w:pPr>
        <w:pStyle w:val="BodyText"/>
      </w:pPr>
      <w:r>
        <w:t xml:space="preserve">“Tiểu Hắc!”</w:t>
      </w:r>
    </w:p>
    <w:p>
      <w:pPr>
        <w:pStyle w:val="BodyText"/>
      </w:pPr>
      <w:r>
        <w:t xml:space="preserve">“Khốn kiếp!!!”</w:t>
      </w:r>
    </w:p>
    <w:p>
      <w:pPr>
        <w:pStyle w:val="BodyText"/>
      </w:pPr>
      <w:r>
        <w:t xml:space="preserve">“…..”</w:t>
      </w:r>
    </w:p>
    <w:p>
      <w:pPr>
        <w:pStyle w:val="BodyText"/>
      </w:pPr>
      <w:r>
        <w:t xml:space="preserve">“Tiểu Hắc….cậu đừng làm tôi sợ….”</w:t>
      </w:r>
    </w:p>
    <w:p>
      <w:pPr>
        <w:pStyle w:val="BodyText"/>
      </w:pPr>
      <w:r>
        <w:t xml:space="preserve">“……Hu hu hu</w:t>
      </w:r>
    </w:p>
    <w:p>
      <w:pPr>
        <w:pStyle w:val="Compact"/>
      </w:pPr>
      <w:r>
        <w:t xml:space="preserve">Tiểu Hắc!!!!”</w:t>
      </w:r>
      <w:r>
        <w:br w:type="textWrapping"/>
      </w:r>
      <w:r>
        <w:br w:type="textWrapping"/>
      </w:r>
    </w:p>
    <w:p>
      <w:pPr>
        <w:pStyle w:val="Heading2"/>
      </w:pPr>
      <w:bookmarkStart w:id="27" w:name="chương-5-ngoại-truyện-vì-sao"/>
      <w:bookmarkEnd w:id="27"/>
      <w:r>
        <w:t xml:space="preserve">5. Chương 5: Ngoại Truyện: Vì Sao?</w:t>
      </w:r>
    </w:p>
    <w:p>
      <w:pPr>
        <w:pStyle w:val="Compact"/>
      </w:pPr>
      <w:r>
        <w:br w:type="textWrapping"/>
      </w:r>
      <w:r>
        <w:br w:type="textWrapping"/>
      </w:r>
      <w:r>
        <w:t xml:space="preserve">“Ơ? Sao Con thỏ này lại chảy nước mắt? Ông xã, ông xã, anh mau xem có phải Tiểu Hắc chết rồi không?”</w:t>
      </w:r>
    </w:p>
    <w:p>
      <w:pPr>
        <w:pStyle w:val="BodyText"/>
      </w:pPr>
      <w:r>
        <w:t xml:space="preserve">“….Chưa chết, nhưng cũng sắp rồi.”</w:t>
      </w:r>
    </w:p>
    <w:p>
      <w:pPr>
        <w:pStyle w:val="BodyText"/>
      </w:pPr>
      <w:r>
        <w:t xml:space="preserve">“Này này này này~ Anh xem, mắt Tiểu Hoàng ngày càng nhiều nước kìa!”</w:t>
      </w:r>
    </w:p>
    <w:p>
      <w:pPr>
        <w:pStyle w:val="BodyText"/>
      </w:pPr>
      <w:r>
        <w:t xml:space="preserve">“Ặc, anh nghĩ đó là nước mắt đó.”</w:t>
      </w:r>
    </w:p>
    <w:p>
      <w:pPr>
        <w:pStyle w:val="BodyText"/>
      </w:pPr>
      <w:r>
        <w:t xml:space="preserve">“Ơ, sao nó lại khóc nhỉ?”</w:t>
      </w:r>
    </w:p>
    <w:p>
      <w:pPr>
        <w:pStyle w:val="BodyText"/>
      </w:pPr>
      <w:r>
        <w:t xml:space="preserve">“À…Có thể là bởi vì…..”</w:t>
      </w:r>
    </w:p>
    <w:p>
      <w:pPr>
        <w:pStyle w:val="BodyText"/>
      </w:pPr>
      <w:r>
        <w:t xml:space="preserve">“Chẳng lẽ là! Tiểu Hắc và Tiểu Hoàng là một đôi, Tiểu Hoàng cực kỳ đau lòng vì Tiểu Hắc chết sao!!! Hô hô</w:t>
      </w:r>
    </w:p>
    <w:p>
      <w:pPr>
        <w:pStyle w:val="BodyText"/>
      </w:pPr>
      <w:r>
        <w:t xml:space="preserve">thỏ mà cũng BL</w:t>
      </w:r>
    </w:p>
    <w:p>
      <w:pPr>
        <w:pStyle w:val="BodyText"/>
      </w:pPr>
      <w:r>
        <w:t xml:space="preserve">” Hủ nữ chỗ nào cũng có ==</w:t>
      </w:r>
    </w:p>
    <w:p>
      <w:pPr>
        <w:pStyle w:val="BodyText"/>
      </w:pPr>
      <w:r>
        <w:t xml:space="preserve">“(⊙o⊙) Em nói cũng có lí cơ mà…..Tiểu Hắc nhìn không giống đã chết mà là đói quá nên xỉu.”</w:t>
      </w:r>
    </w:p>
    <w:p>
      <w:pPr>
        <w:pStyle w:val="BodyText"/>
      </w:pPr>
      <w:r>
        <w:t xml:space="preserve">“Sao vậy được? Sáng nay rõ ràng em đã bỏ rất nhiều cỏ vào trong chuồng , đều bị ăn sạch ~~ Sao nó lại bị đói được?”</w:t>
      </w:r>
    </w:p>
    <w:p>
      <w:pPr>
        <w:pStyle w:val="BodyText"/>
      </w:pPr>
      <w:r>
        <w:t xml:space="preserve">“……”</w:t>
      </w:r>
    </w:p>
    <w:p>
      <w:pPr>
        <w:pStyle w:val="BodyText"/>
      </w:pPr>
      <w:r>
        <w:t xml:space="preserve">Trong lòng vị chủ nhân hủ nữ kia có hàng trăm ngàn điều nghi hoặc không giải thích nổi, chỉ con thỏ màu vàng nay toàn thân đã biến thành màu cam…..(màu vàng + màu đỏ= màu cam)</w:t>
      </w:r>
    </w:p>
    <w:p>
      <w:pPr>
        <w:pStyle w:val="Compact"/>
      </w:pPr>
      <w:r>
        <w:t xml:space="preserve">Lời bộc bạch: Được rồi, thật ra đồng chí Tiểu Hoàng chẳng qua là vì dân trừ ngốc mà thôi. . . . . . Mặc dù không thành công. Có điều, sau này đồng chí tiểu Hắc nhất định không được… nói hươu nói vượn… lúc ăn cơm nữa… nếu không… có khi chết thật!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http://truyenclub.com/chuyen-con-tho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020c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Con Thỏ</dc:title>
  <dc:creator/>
</cp:coreProperties>
</file>